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620"/>
        <w:gridCol w:w="2520"/>
        <w:gridCol w:w="1021"/>
        <w:gridCol w:w="1260"/>
        <w:gridCol w:w="22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(请在此处填写投标项目名称)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招标报名表</w:t>
            </w:r>
          </w:p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填表日期：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投标单位法定名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投标单位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占地情况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外省企业在本省分支机构名称、地址等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技术领头人及技术骨干（人）：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（证书名称及分级）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            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35" w:firstLineChars="3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本单位是否建立质量控制体系（答有或无）：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法人签字： 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日期：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 位 盖 章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left="1" w:leftChars="-342" w:hanging="719" w:hangingChars="358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hint="eastAsia" w:ascii="宋体" w:hAnsi="宋体"/>
          <w:b/>
          <w:bCs/>
          <w:color w:val="000000"/>
          <w:sz w:val="20"/>
          <w:szCs w:val="20"/>
        </w:rPr>
        <w:t>备注：以上部分由投标单位如实填报，描述项请注意控制字数，过页无效。</w:t>
      </w:r>
    </w:p>
    <w:p>
      <w:pPr>
        <w:pageBreakBefore/>
        <w:spacing w:beforeLines="200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《投标报名表》填表说明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标题横线处填写投标项目名称，若投多个标，请分页填写，一页一标。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资信评级：本条款了解投标商资信等级，指资信评估机构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企业施工资质证书名称及分级：</w:t>
      </w:r>
      <w:r>
        <w:rPr>
          <w:rFonts w:hint="eastAsia"/>
          <w:color w:val="000000"/>
          <w:sz w:val="28"/>
          <w:szCs w:val="28"/>
        </w:rPr>
        <w:t>本条款考察企业施工资质评级情况，为必填项，请勿遗漏。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投标厂商须如实填写《投标报名表》，我们将在招标前对表格内容进行核实，一旦发现有不实内容，将取消其投标资格。</w:t>
      </w:r>
    </w:p>
    <w:p>
      <w:pPr>
        <w:ind w:left="34" w:leftChars="-342" w:hanging="752" w:hangingChars="358"/>
        <w:rPr>
          <w:color w:val="000000"/>
        </w:rPr>
      </w:pPr>
    </w:p>
    <w:sectPr>
      <w:pgSz w:w="11906" w:h="16838"/>
      <w:pgMar w:top="935" w:right="1800" w:bottom="10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multilevel"/>
    <w:tmpl w:val="0E057A9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multilevel"/>
    <w:tmpl w:val="31F82B8F"/>
    <w:lvl w:ilvl="0" w:tentative="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  <w:rsid w:val="4EE94866"/>
    <w:rsid w:val="674043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839</Characters>
  <Lines>6</Lines>
  <Paragraphs>1</Paragraphs>
  <ScaleCrop>false</ScaleCrop>
  <LinksUpToDate>false</LinksUpToDate>
  <CharactersWithSpaces>985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2012-12-12T02:09:00Z</dcterms:created>
  <dc:creator>余延挺</dc:creator>
  <cp:lastModifiedBy>Administrator</cp:lastModifiedBy>
  <cp:lastPrinted>2011-01-10T02:32:00Z</cp:lastPrinted>
  <dcterms:modified xsi:type="dcterms:W3CDTF">2017-01-05T01:43:07Z</dcterms:modified>
  <dc:title>附表1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