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2B5" w:rsidRPr="00264EE7" w:rsidRDefault="009712B5" w:rsidP="009712B5">
      <w:pPr>
        <w:spacing w:line="540" w:lineRule="exact"/>
        <w:jc w:val="center"/>
        <w:outlineLvl w:val="0"/>
        <w:rPr>
          <w:rFonts w:ascii="黑体" w:eastAsia="黑体" w:hAnsi="黑体" w:cs="宋体" w:hint="eastAsia"/>
          <w:b/>
          <w:color w:val="000000"/>
          <w:kern w:val="0"/>
          <w:sz w:val="28"/>
          <w:szCs w:val="28"/>
        </w:rPr>
      </w:pPr>
      <w:bookmarkStart w:id="0" w:name="_GoBack"/>
      <w:bookmarkEnd w:id="0"/>
      <w:r w:rsidRPr="00264EE7">
        <w:rPr>
          <w:rFonts w:ascii="黑体" w:eastAsia="黑体" w:hAnsi="黑体" w:cs="宋体" w:hint="eastAsia"/>
          <w:b/>
          <w:color w:val="000000"/>
          <w:kern w:val="0"/>
          <w:sz w:val="28"/>
          <w:szCs w:val="28"/>
        </w:rPr>
        <w:t>科研经费开支范围</w:t>
      </w:r>
    </w:p>
    <w:p w:rsidR="009712B5" w:rsidRPr="00264EE7" w:rsidRDefault="009712B5" w:rsidP="009712B5">
      <w:pPr>
        <w:widowControl/>
        <w:snapToGrid w:val="0"/>
        <w:spacing w:line="540" w:lineRule="exact"/>
        <w:ind w:firstLine="643"/>
        <w:jc w:val="left"/>
        <w:rPr>
          <w:rFonts w:ascii="仿宋_GB2312" w:eastAsia="仿宋_GB2312" w:hAnsi="ˎ̥" w:cs="宋体" w:hint="eastAsia"/>
          <w:color w:val="000000"/>
          <w:kern w:val="0"/>
          <w:sz w:val="28"/>
          <w:szCs w:val="28"/>
        </w:rPr>
      </w:pPr>
      <w:r>
        <w:rPr>
          <w:rFonts w:ascii="仿宋_GB2312" w:eastAsia="仿宋_GB2312" w:hAnsi="ˎ̥" w:cs="宋体" w:hint="eastAsia"/>
          <w:b/>
          <w:bCs/>
          <w:color w:val="000000"/>
          <w:kern w:val="0"/>
          <w:sz w:val="28"/>
          <w:szCs w:val="28"/>
        </w:rPr>
        <w:t>1</w:t>
      </w:r>
      <w:r w:rsidRPr="00264EE7">
        <w:rPr>
          <w:rFonts w:ascii="仿宋_GB2312" w:eastAsia="仿宋_GB2312" w:hAnsi="ˎ̥" w:cs="宋体" w:hint="eastAsia"/>
          <w:b/>
          <w:bCs/>
          <w:color w:val="000000"/>
          <w:kern w:val="0"/>
          <w:sz w:val="28"/>
          <w:szCs w:val="28"/>
        </w:rPr>
        <w:t xml:space="preserve"> 设备费。</w:t>
      </w:r>
      <w:r w:rsidRPr="00264EE7">
        <w:rPr>
          <w:rFonts w:ascii="仿宋_GB2312" w:eastAsia="仿宋_GB2312" w:hAnsi="ˎ̥" w:cs="宋体" w:hint="eastAsia"/>
          <w:color w:val="000000"/>
          <w:kern w:val="0"/>
          <w:sz w:val="28"/>
          <w:szCs w:val="28"/>
        </w:rPr>
        <w:t>仪器设备费（简称设备费）是指在课题研究开发过程中购置或试制专用仪器设备、对现有仪器设备进行升级改造、以及租赁外单位仪器设备而发生的费用。</w:t>
      </w:r>
    </w:p>
    <w:p w:rsidR="009712B5" w:rsidRDefault="009712B5" w:rsidP="009712B5">
      <w:pPr>
        <w:widowControl/>
        <w:snapToGrid w:val="0"/>
        <w:spacing w:line="540" w:lineRule="exact"/>
        <w:ind w:firstLine="643"/>
        <w:jc w:val="left"/>
        <w:rPr>
          <w:rFonts w:ascii="仿宋_GB2312" w:eastAsia="仿宋_GB2312" w:hAnsi="ˎ̥" w:cs="宋体"/>
          <w:color w:val="000000"/>
          <w:kern w:val="0"/>
          <w:sz w:val="28"/>
          <w:szCs w:val="28"/>
        </w:rPr>
      </w:pPr>
      <w:r>
        <w:rPr>
          <w:rFonts w:ascii="仿宋_GB2312" w:eastAsia="仿宋_GB2312" w:hAnsi="ˎ̥" w:cs="宋体" w:hint="eastAsia"/>
          <w:b/>
          <w:bCs/>
          <w:color w:val="000000"/>
          <w:kern w:val="0"/>
          <w:sz w:val="28"/>
          <w:szCs w:val="28"/>
        </w:rPr>
        <w:t>2</w:t>
      </w:r>
      <w:r w:rsidRPr="00264EE7">
        <w:rPr>
          <w:rFonts w:ascii="仿宋_GB2312" w:eastAsia="仿宋_GB2312" w:hAnsi="ˎ̥" w:cs="宋体" w:hint="eastAsia"/>
          <w:b/>
          <w:bCs/>
          <w:color w:val="000000"/>
          <w:kern w:val="0"/>
          <w:sz w:val="28"/>
          <w:szCs w:val="28"/>
        </w:rPr>
        <w:t xml:space="preserve"> 材料费。</w:t>
      </w:r>
      <w:r w:rsidRPr="00264EE7">
        <w:rPr>
          <w:rFonts w:ascii="仿宋_GB2312" w:eastAsia="仿宋_GB2312" w:hAnsi="ˎ̥" w:cs="宋体" w:hint="eastAsia"/>
          <w:color w:val="000000"/>
          <w:kern w:val="0"/>
          <w:sz w:val="28"/>
          <w:szCs w:val="28"/>
        </w:rPr>
        <w:t>材料费，指在项目研究开发过程中消耗的各种原材料、试剂</w:t>
      </w:r>
      <w:r>
        <w:rPr>
          <w:rFonts w:ascii="仿宋_GB2312" w:eastAsia="仿宋_GB2312" w:hAnsi="ˎ̥" w:cs="宋体" w:hint="eastAsia"/>
          <w:color w:val="000000"/>
          <w:kern w:val="0"/>
          <w:sz w:val="28"/>
          <w:szCs w:val="28"/>
        </w:rPr>
        <w:t>、药品、辅助材料、实验动物、植物的购置、种植、养殖费；</w:t>
      </w:r>
      <w:r>
        <w:rPr>
          <w:rFonts w:ascii="仿宋_GB2312" w:eastAsia="仿宋_GB2312" w:hAnsi="ˎ̥" w:cs="宋体"/>
          <w:color w:val="000000"/>
          <w:kern w:val="0"/>
          <w:sz w:val="28"/>
          <w:szCs w:val="28"/>
        </w:rPr>
        <w:t>实验</w:t>
      </w:r>
      <w:r w:rsidRPr="00264EE7">
        <w:rPr>
          <w:rFonts w:ascii="仿宋_GB2312" w:eastAsia="仿宋_GB2312" w:hAnsi="ˎ̥" w:cs="宋体" w:hint="eastAsia"/>
          <w:color w:val="000000"/>
          <w:kern w:val="0"/>
          <w:sz w:val="28"/>
          <w:szCs w:val="28"/>
        </w:rPr>
        <w:t>标本、</w:t>
      </w:r>
      <w:r w:rsidRPr="006531FC">
        <w:rPr>
          <w:rFonts w:ascii="仿宋_GB2312" w:eastAsia="仿宋_GB2312" w:hAnsi="ˎ̥" w:cs="宋体" w:hint="eastAsia"/>
          <w:kern w:val="0"/>
          <w:sz w:val="28"/>
          <w:szCs w:val="28"/>
        </w:rPr>
        <w:t>样品采集、加工费</w:t>
      </w:r>
      <w:proofErr w:type="gramStart"/>
      <w:r w:rsidRPr="006531FC">
        <w:rPr>
          <w:rFonts w:ascii="仿宋_GB2312" w:eastAsia="仿宋_GB2312" w:hAnsi="ˎ̥" w:cs="宋体" w:hint="eastAsia"/>
          <w:kern w:val="0"/>
          <w:sz w:val="28"/>
          <w:szCs w:val="28"/>
        </w:rPr>
        <w:t>和运杂包装费</w:t>
      </w:r>
      <w:proofErr w:type="gramEnd"/>
      <w:r w:rsidRPr="00264EE7">
        <w:rPr>
          <w:rFonts w:ascii="仿宋_GB2312" w:eastAsia="仿宋_GB2312" w:hAnsi="ˎ̥" w:cs="宋体" w:hint="eastAsia"/>
          <w:color w:val="000000"/>
          <w:kern w:val="0"/>
          <w:sz w:val="28"/>
          <w:szCs w:val="28"/>
        </w:rPr>
        <w:t>等。</w:t>
      </w:r>
    </w:p>
    <w:p w:rsidR="009712B5" w:rsidRPr="00264EE7" w:rsidRDefault="009712B5" w:rsidP="009712B5">
      <w:pPr>
        <w:widowControl/>
        <w:snapToGrid w:val="0"/>
        <w:spacing w:line="540" w:lineRule="exact"/>
        <w:ind w:firstLine="643"/>
        <w:jc w:val="left"/>
        <w:rPr>
          <w:rFonts w:ascii="仿宋_GB2312" w:eastAsia="仿宋_GB2312" w:hAnsi="ˎ̥" w:cs="宋体" w:hint="eastAsia"/>
          <w:color w:val="000000"/>
          <w:kern w:val="0"/>
          <w:sz w:val="28"/>
          <w:szCs w:val="28"/>
        </w:rPr>
      </w:pPr>
      <w:r>
        <w:rPr>
          <w:rFonts w:ascii="仿宋_GB2312" w:eastAsia="仿宋_GB2312" w:hAnsi="ˎ̥" w:cs="宋体" w:hint="eastAsia"/>
          <w:b/>
          <w:bCs/>
          <w:color w:val="000000"/>
          <w:kern w:val="0"/>
          <w:sz w:val="28"/>
          <w:szCs w:val="28"/>
        </w:rPr>
        <w:t>3</w:t>
      </w:r>
      <w:r w:rsidRPr="00264EE7">
        <w:rPr>
          <w:rFonts w:ascii="仿宋_GB2312" w:eastAsia="仿宋_GB2312" w:hAnsi="ˎ̥" w:cs="宋体" w:hint="eastAsia"/>
          <w:b/>
          <w:bCs/>
          <w:color w:val="000000"/>
          <w:kern w:val="0"/>
          <w:sz w:val="28"/>
          <w:szCs w:val="28"/>
        </w:rPr>
        <w:t xml:space="preserve"> 测试化验加工费。</w:t>
      </w:r>
      <w:r w:rsidRPr="00264EE7">
        <w:rPr>
          <w:rFonts w:ascii="仿宋_GB2312" w:eastAsia="仿宋_GB2312" w:hAnsi="ˎ̥" w:cs="宋体" w:hint="eastAsia"/>
          <w:color w:val="000000"/>
          <w:kern w:val="0"/>
          <w:sz w:val="28"/>
          <w:szCs w:val="28"/>
        </w:rPr>
        <w:t>检验、测试、加工费是指课题实施过程中由于承担单位自身的技术、工艺和设备等条件的限制，必须支付给外单位（包括课题承担单位内部独立经济核算的单位）的检验、测试、化验及加工等费用。</w:t>
      </w:r>
    </w:p>
    <w:p w:rsidR="009712B5" w:rsidRDefault="009712B5" w:rsidP="009712B5">
      <w:pPr>
        <w:widowControl/>
        <w:snapToGrid w:val="0"/>
        <w:spacing w:line="540" w:lineRule="exact"/>
        <w:ind w:firstLine="643"/>
        <w:jc w:val="left"/>
        <w:rPr>
          <w:rFonts w:ascii="仿宋_GB2312" w:eastAsia="仿宋_GB2312" w:hAnsi="ˎ̥" w:cs="宋体" w:hint="eastAsia"/>
          <w:color w:val="000000"/>
          <w:kern w:val="0"/>
          <w:sz w:val="28"/>
          <w:szCs w:val="28"/>
        </w:rPr>
      </w:pPr>
      <w:r>
        <w:rPr>
          <w:rFonts w:ascii="仿宋_GB2312" w:eastAsia="仿宋_GB2312" w:hAnsi="ˎ̥" w:cs="宋体" w:hint="eastAsia"/>
          <w:b/>
          <w:bCs/>
          <w:color w:val="000000"/>
          <w:kern w:val="0"/>
          <w:sz w:val="28"/>
          <w:szCs w:val="28"/>
        </w:rPr>
        <w:t>4</w:t>
      </w:r>
      <w:r w:rsidRPr="00264EE7">
        <w:rPr>
          <w:rFonts w:ascii="仿宋_GB2312" w:eastAsia="仿宋_GB2312" w:hAnsi="ˎ̥" w:cs="宋体" w:hint="eastAsia"/>
          <w:b/>
          <w:bCs/>
          <w:color w:val="000000"/>
          <w:kern w:val="0"/>
          <w:sz w:val="28"/>
          <w:szCs w:val="28"/>
          <w:lang w:val="en-GB"/>
        </w:rPr>
        <w:t xml:space="preserve"> </w:t>
      </w:r>
      <w:r w:rsidRPr="00264EE7">
        <w:rPr>
          <w:rFonts w:ascii="仿宋_GB2312" w:eastAsia="仿宋_GB2312" w:hAnsi="ˎ̥" w:cs="宋体" w:hint="eastAsia"/>
          <w:b/>
          <w:bCs/>
          <w:color w:val="000000"/>
          <w:kern w:val="0"/>
          <w:sz w:val="28"/>
          <w:szCs w:val="28"/>
        </w:rPr>
        <w:t>差旅费</w:t>
      </w:r>
      <w:r w:rsidRPr="00264EE7">
        <w:rPr>
          <w:rFonts w:ascii="仿宋_GB2312" w:eastAsia="仿宋_GB2312" w:hAnsi="ˎ̥" w:cs="宋体" w:hint="eastAsia"/>
          <w:color w:val="000000"/>
          <w:kern w:val="0"/>
          <w:sz w:val="28"/>
          <w:szCs w:val="28"/>
        </w:rPr>
        <w:t>。差旅费，是指在课题研究开发过程中开展科学实验（试验）、科学考察、业务调研、学术交流等所发生的外埠差旅费、市内交通费用等。</w:t>
      </w:r>
    </w:p>
    <w:p w:rsidR="009712B5" w:rsidRPr="00264EE7" w:rsidRDefault="009712B5" w:rsidP="009712B5">
      <w:pPr>
        <w:widowControl/>
        <w:snapToGrid w:val="0"/>
        <w:spacing w:line="540" w:lineRule="exact"/>
        <w:ind w:firstLine="643"/>
        <w:jc w:val="left"/>
        <w:rPr>
          <w:rFonts w:ascii="仿宋_GB2312" w:eastAsia="仿宋_GB2312" w:hAnsi="ˎ̥" w:cs="宋体" w:hint="eastAsia"/>
          <w:color w:val="000000"/>
          <w:kern w:val="0"/>
          <w:sz w:val="28"/>
          <w:szCs w:val="28"/>
        </w:rPr>
      </w:pPr>
      <w:r>
        <w:rPr>
          <w:rFonts w:ascii="仿宋_GB2312" w:eastAsia="仿宋_GB2312" w:hAnsi="ˎ̥" w:cs="宋体" w:hint="eastAsia"/>
          <w:b/>
          <w:bCs/>
          <w:color w:val="000000"/>
          <w:kern w:val="0"/>
          <w:sz w:val="28"/>
          <w:szCs w:val="28"/>
        </w:rPr>
        <w:t>5</w:t>
      </w:r>
      <w:r w:rsidRPr="00264EE7">
        <w:rPr>
          <w:rFonts w:ascii="仿宋_GB2312" w:eastAsia="仿宋_GB2312" w:hAnsi="ˎ̥" w:cs="宋体" w:hint="eastAsia"/>
          <w:b/>
          <w:bCs/>
          <w:color w:val="000000"/>
          <w:kern w:val="0"/>
          <w:sz w:val="28"/>
          <w:szCs w:val="28"/>
        </w:rPr>
        <w:t xml:space="preserve"> 会议费</w:t>
      </w:r>
      <w:r w:rsidRPr="00264EE7">
        <w:rPr>
          <w:rFonts w:ascii="仿宋_GB2312" w:eastAsia="仿宋_GB2312" w:hAnsi="ˎ̥" w:cs="宋体" w:hint="eastAsia"/>
          <w:color w:val="000000"/>
          <w:kern w:val="0"/>
          <w:sz w:val="28"/>
          <w:szCs w:val="28"/>
        </w:rPr>
        <w:t>。会议费，指在课题研究开发过程中为组织开展学术研讨、咨询以及协调项目等活动而发生的会议费。会议费包括住宿费、餐费、场地租金等</w:t>
      </w:r>
      <w:r>
        <w:rPr>
          <w:rFonts w:ascii="仿宋_GB2312" w:eastAsia="仿宋_GB2312" w:hAnsi="ˎ̥" w:cs="宋体" w:hint="eastAsia"/>
          <w:color w:val="000000"/>
          <w:kern w:val="0"/>
          <w:sz w:val="28"/>
          <w:szCs w:val="28"/>
        </w:rPr>
        <w:t>。</w:t>
      </w:r>
    </w:p>
    <w:p w:rsidR="009712B5" w:rsidRPr="006531FC" w:rsidRDefault="009712B5" w:rsidP="009712B5">
      <w:pPr>
        <w:widowControl/>
        <w:snapToGrid w:val="0"/>
        <w:spacing w:line="540" w:lineRule="exact"/>
        <w:ind w:firstLine="643"/>
        <w:jc w:val="left"/>
        <w:rPr>
          <w:rFonts w:ascii="仿宋_GB2312" w:eastAsia="仿宋_GB2312" w:hAnsi="ˎ̥" w:cs="宋体" w:hint="eastAsia"/>
          <w:kern w:val="0"/>
          <w:sz w:val="28"/>
          <w:szCs w:val="28"/>
        </w:rPr>
      </w:pPr>
      <w:r>
        <w:rPr>
          <w:rFonts w:ascii="仿宋_GB2312" w:eastAsia="仿宋_GB2312" w:hAnsi="ˎ̥" w:cs="宋体" w:hint="eastAsia"/>
          <w:b/>
          <w:bCs/>
          <w:color w:val="000000"/>
          <w:kern w:val="0"/>
          <w:sz w:val="28"/>
          <w:szCs w:val="28"/>
        </w:rPr>
        <w:t>6</w:t>
      </w:r>
      <w:r w:rsidRPr="00264EE7">
        <w:rPr>
          <w:rFonts w:ascii="仿宋_GB2312" w:eastAsia="仿宋_GB2312" w:hAnsi="ˎ̥" w:cs="宋体" w:hint="eastAsia"/>
          <w:b/>
          <w:bCs/>
          <w:color w:val="000000"/>
          <w:kern w:val="0"/>
          <w:sz w:val="28"/>
          <w:szCs w:val="28"/>
        </w:rPr>
        <w:t xml:space="preserve"> 国际合作与交流费。</w:t>
      </w:r>
      <w:r w:rsidRPr="00264EE7">
        <w:rPr>
          <w:rFonts w:ascii="仿宋_GB2312" w:eastAsia="仿宋_GB2312" w:hAnsi="ˎ̥" w:cs="宋体" w:hint="eastAsia"/>
          <w:color w:val="000000"/>
          <w:kern w:val="0"/>
          <w:sz w:val="28"/>
          <w:szCs w:val="28"/>
        </w:rPr>
        <w:t>国际合作与交流费，是指用于与资助项目研究工作有直接关系的国际合作与交流费用，包括项目组人员出访及外国专家来访的部分费用。</w:t>
      </w:r>
    </w:p>
    <w:p w:rsidR="009712B5" w:rsidRPr="00264EE7" w:rsidRDefault="009712B5" w:rsidP="009712B5">
      <w:pPr>
        <w:widowControl/>
        <w:snapToGrid w:val="0"/>
        <w:spacing w:line="540" w:lineRule="exact"/>
        <w:ind w:firstLine="643"/>
        <w:jc w:val="left"/>
        <w:rPr>
          <w:rFonts w:ascii="仿宋_GB2312" w:eastAsia="仿宋_GB2312" w:hAnsi="ˎ̥" w:cs="宋体" w:hint="eastAsia"/>
          <w:color w:val="000000"/>
          <w:kern w:val="0"/>
          <w:sz w:val="28"/>
          <w:szCs w:val="28"/>
        </w:rPr>
      </w:pPr>
      <w:r>
        <w:rPr>
          <w:rFonts w:ascii="仿宋_GB2312" w:eastAsia="仿宋_GB2312" w:hAnsi="ˎ̥" w:cs="宋体" w:hint="eastAsia"/>
          <w:b/>
          <w:bCs/>
          <w:color w:val="000000"/>
          <w:kern w:val="0"/>
          <w:sz w:val="28"/>
          <w:szCs w:val="28"/>
        </w:rPr>
        <w:t>7</w:t>
      </w:r>
      <w:r w:rsidRPr="00264EE7">
        <w:rPr>
          <w:rFonts w:ascii="仿宋_GB2312" w:eastAsia="仿宋_GB2312" w:hAnsi="ˎ̥" w:cs="宋体" w:hint="eastAsia"/>
          <w:b/>
          <w:bCs/>
          <w:color w:val="000000"/>
          <w:kern w:val="0"/>
          <w:sz w:val="28"/>
          <w:szCs w:val="28"/>
        </w:rPr>
        <w:t xml:space="preserve"> 出版/文献/信息传播/知识产权事务费。</w:t>
      </w:r>
      <w:r w:rsidRPr="00264EE7">
        <w:rPr>
          <w:rFonts w:ascii="仿宋_GB2312" w:eastAsia="仿宋_GB2312" w:hAnsi="ˎ̥" w:cs="宋体" w:hint="eastAsia"/>
          <w:color w:val="000000"/>
          <w:kern w:val="0"/>
          <w:sz w:val="28"/>
          <w:szCs w:val="28"/>
        </w:rPr>
        <w:t>出版/文献/信息传播/知识产权事务费，是指在课题研究开发过程中，需要支付的出版费、资料费、专用软件购买费、文献检索费、专业通信费、专利申请及其他知识产权事务等费用。专著出版费、复印费、印刷费，是指在课题</w:t>
      </w:r>
      <w:r w:rsidRPr="00264EE7">
        <w:rPr>
          <w:rFonts w:ascii="仿宋_GB2312" w:eastAsia="仿宋_GB2312" w:hAnsi="ˎ̥" w:cs="宋体" w:hint="eastAsia"/>
          <w:color w:val="000000"/>
          <w:kern w:val="0"/>
          <w:sz w:val="28"/>
          <w:szCs w:val="28"/>
        </w:rPr>
        <w:lastRenderedPageBreak/>
        <w:t>研究开发过程中，需要支付的出版费、资料费、打印、复印、彩扩、照相、印刷、描晒图、制版等各项费用。</w:t>
      </w:r>
    </w:p>
    <w:p w:rsidR="009712B5" w:rsidRPr="009712B5" w:rsidRDefault="009712B5" w:rsidP="009712B5">
      <w:pPr>
        <w:widowControl/>
        <w:snapToGrid w:val="0"/>
        <w:spacing w:line="540" w:lineRule="exact"/>
        <w:ind w:firstLine="643"/>
        <w:jc w:val="left"/>
        <w:rPr>
          <w:rFonts w:ascii="仿宋_GB2312" w:eastAsia="仿宋_GB2312" w:hAnsi="ˎ̥" w:cs="宋体" w:hint="eastAsia"/>
          <w:color w:val="000000" w:themeColor="text1"/>
          <w:kern w:val="0"/>
          <w:sz w:val="28"/>
          <w:szCs w:val="28"/>
        </w:rPr>
      </w:pPr>
      <w:r>
        <w:rPr>
          <w:rFonts w:ascii="仿宋_GB2312" w:eastAsia="仿宋_GB2312" w:hAnsi="ˎ̥" w:cs="宋体" w:hint="eastAsia"/>
          <w:b/>
          <w:bCs/>
          <w:color w:val="000000"/>
          <w:kern w:val="0"/>
          <w:sz w:val="28"/>
          <w:szCs w:val="28"/>
        </w:rPr>
        <w:t>8</w:t>
      </w:r>
      <w:r w:rsidRPr="00264EE7">
        <w:rPr>
          <w:rFonts w:ascii="仿宋_GB2312" w:eastAsia="仿宋_GB2312" w:hAnsi="ˎ̥" w:cs="宋体" w:hint="eastAsia"/>
          <w:b/>
          <w:bCs/>
          <w:color w:val="000000"/>
          <w:kern w:val="0"/>
          <w:sz w:val="28"/>
          <w:szCs w:val="28"/>
          <w:lang w:val="en-GB"/>
        </w:rPr>
        <w:t xml:space="preserve"> </w:t>
      </w:r>
      <w:r w:rsidRPr="00264EE7">
        <w:rPr>
          <w:rFonts w:ascii="仿宋_GB2312" w:eastAsia="仿宋_GB2312" w:hAnsi="ˎ̥" w:cs="宋体" w:hint="eastAsia"/>
          <w:b/>
          <w:bCs/>
          <w:color w:val="000000"/>
          <w:kern w:val="0"/>
          <w:sz w:val="28"/>
          <w:szCs w:val="28"/>
        </w:rPr>
        <w:t>劳务费（含研究生助研津贴）</w:t>
      </w:r>
      <w:r>
        <w:rPr>
          <w:rFonts w:ascii="仿宋_GB2312" w:eastAsia="仿宋_GB2312" w:hAnsi="ˎ̥" w:cs="宋体" w:hint="eastAsia"/>
          <w:b/>
          <w:bCs/>
          <w:color w:val="000000"/>
          <w:kern w:val="0"/>
          <w:sz w:val="28"/>
          <w:szCs w:val="28"/>
        </w:rPr>
        <w:t>。</w:t>
      </w:r>
      <w:r w:rsidRPr="009712B5">
        <w:rPr>
          <w:rFonts w:ascii="仿宋_GB2312" w:eastAsia="仿宋_GB2312" w:hAnsi="ˎ̥" w:cs="宋体" w:hint="eastAsia"/>
          <w:bCs/>
          <w:color w:val="000000" w:themeColor="text1"/>
          <w:kern w:val="0"/>
          <w:sz w:val="28"/>
          <w:szCs w:val="28"/>
        </w:rPr>
        <w:t>项目实施中支付给临时聘用的无工资性收入人员的工资津贴及社会保险补助等费用。</w:t>
      </w:r>
    </w:p>
    <w:p w:rsidR="00C73FBE" w:rsidRDefault="009712B5" w:rsidP="009712B5">
      <w:r>
        <w:rPr>
          <w:rFonts w:ascii="仿宋_GB2312" w:eastAsia="仿宋_GB2312" w:hAnsi="ˎ̥" w:cs="宋体" w:hint="eastAsia"/>
          <w:b/>
          <w:bCs/>
          <w:color w:val="000000"/>
          <w:kern w:val="0"/>
          <w:sz w:val="28"/>
          <w:szCs w:val="28"/>
        </w:rPr>
        <w:t>9</w:t>
      </w:r>
      <w:r w:rsidRPr="00264EE7">
        <w:rPr>
          <w:rFonts w:ascii="仿宋_GB2312" w:eastAsia="仿宋_GB2312" w:hAnsi="ˎ̥" w:cs="宋体" w:hint="eastAsia"/>
          <w:b/>
          <w:bCs/>
          <w:color w:val="000000"/>
          <w:kern w:val="0"/>
          <w:sz w:val="28"/>
          <w:szCs w:val="28"/>
        </w:rPr>
        <w:t xml:space="preserve"> 专家咨询费。</w:t>
      </w:r>
      <w:r w:rsidRPr="00264EE7">
        <w:rPr>
          <w:rFonts w:ascii="仿宋_GB2312" w:eastAsia="仿宋_GB2312" w:hAnsi="ˎ̥" w:cs="宋体" w:hint="eastAsia"/>
          <w:color w:val="000000"/>
          <w:kern w:val="0"/>
          <w:sz w:val="28"/>
          <w:szCs w:val="28"/>
        </w:rPr>
        <w:t>专家咨询费，指课题研究开发过程中支付给临时聘请的咨询专家的咨询费、鉴定费、评审费等。不得列支研究生学位论文答辩发生的专家评审费用。</w:t>
      </w:r>
    </w:p>
    <w:sectPr w:rsidR="00C73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B5"/>
    <w:rsid w:val="009712B5"/>
    <w:rsid w:val="00C73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2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2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114</Words>
  <Characters>656</Characters>
  <Application>Microsoft Office Word</Application>
  <DocSecurity>0</DocSecurity>
  <Lines>5</Lines>
  <Paragraphs>1</Paragraphs>
  <ScaleCrop>false</ScaleCrop>
  <Company>china</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2017-09-04T09:35:00Z</dcterms:created>
  <dcterms:modified xsi:type="dcterms:W3CDTF">2017-09-04T09:38:00Z</dcterms:modified>
</cp:coreProperties>
</file>